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CE05C1" w:rsidRDefault="00354570">
      <w:pPr>
        <w:rPr>
          <w:rFonts w:asciiTheme="majorHAnsi" w:hAnsiTheme="majorHAnsi"/>
          <w:sz w:val="10"/>
          <w:szCs w:val="10"/>
        </w:rPr>
      </w:pPr>
      <w:bookmarkStart w:id="0" w:name="_GoBack"/>
      <w:bookmarkEnd w:id="0"/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475234" w:rsidRPr="000B49A9" w14:paraId="36BC6195" w14:textId="77777777" w:rsidTr="006C3B70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3B7B7A6C" w:rsidR="00475234" w:rsidRPr="00ED32FD" w:rsidRDefault="00475234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</w:t>
            </w:r>
            <w:r w:rsidR="00EA7491">
              <w:rPr>
                <w:rFonts w:asciiTheme="majorHAnsi" w:hAnsiTheme="majorHAnsi"/>
                <w:b/>
                <w:sz w:val="28"/>
                <w:szCs w:val="28"/>
              </w:rPr>
              <w:t>during</w:t>
            </w:r>
            <w:r w:rsidR="00444953">
              <w:rPr>
                <w:rFonts w:asciiTheme="majorHAnsi" w:hAnsiTheme="majorHAnsi"/>
                <w:b/>
                <w:sz w:val="28"/>
                <w:szCs w:val="28"/>
              </w:rPr>
              <w:t xml:space="preserve"> Module 5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475234" w:rsidRPr="00ED32FD" w:rsidRDefault="00475234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475234" w:rsidRDefault="00475234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>
              <w:rPr>
                <w:rFonts w:asciiTheme="majorHAnsi" w:hAnsiTheme="majorHAnsi"/>
              </w:rPr>
              <w:t>out this checklist and Module Assessments.</w:t>
            </w:r>
          </w:p>
          <w:p w14:paraId="7846912C" w14:textId="0DF7EEF7" w:rsidR="00475234" w:rsidRPr="00ED32FD" w:rsidRDefault="00475234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  <w:textDirection w:val="btLr"/>
          </w:tcPr>
          <w:p w14:paraId="3B71A1B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128764FB" w14:textId="4CA04486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6F39B4C4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3D8BD44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CE18921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356B65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09F05E5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FB202A0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B1B853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9D1BD88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E60F9A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57319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1159213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39182D3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0549AAA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8BE521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85F6AC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F8F75CF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DA75E2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8D4548A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4BBFF8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B46F698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C6F1E87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F2FDC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DFF9CBB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22C840E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0D2E9EC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664DE9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475234" w:rsidRPr="000B49A9" w14:paraId="635035D2" w14:textId="77777777" w:rsidTr="00AE43A4">
        <w:trPr>
          <w:trHeight w:val="586"/>
        </w:trPr>
        <w:tc>
          <w:tcPr>
            <w:tcW w:w="990" w:type="dxa"/>
            <w:vAlign w:val="center"/>
          </w:tcPr>
          <w:p w14:paraId="73F86E56" w14:textId="7BAE9209" w:rsidR="00475234" w:rsidRPr="00475234" w:rsidRDefault="00475234" w:rsidP="00475234">
            <w:pPr>
              <w:jc w:val="center"/>
              <w:rPr>
                <w:rFonts w:asciiTheme="majorHAnsi" w:hAnsiTheme="majorHAnsi"/>
                <w:b/>
              </w:rPr>
            </w:pPr>
            <w:r w:rsidRPr="00475234">
              <w:rPr>
                <w:rFonts w:asciiTheme="majorHAnsi" w:hAnsiTheme="majorHAnsi"/>
                <w:b/>
              </w:rPr>
              <w:t>Std(s)</w:t>
            </w:r>
          </w:p>
        </w:tc>
        <w:tc>
          <w:tcPr>
            <w:tcW w:w="4317" w:type="dxa"/>
            <w:vAlign w:val="center"/>
          </w:tcPr>
          <w:p w14:paraId="1CADD7F3" w14:textId="3CD2B013" w:rsidR="00475234" w:rsidRPr="00783B48" w:rsidRDefault="006849AA" w:rsidP="00475234">
            <w:pPr>
              <w:rPr>
                <w:rFonts w:asciiTheme="majorHAnsi" w:hAnsiTheme="majorHAnsi"/>
                <w:b/>
              </w:rPr>
            </w:pPr>
            <w:r w:rsidRPr="00783B48">
              <w:rPr>
                <w:rFonts w:asciiTheme="majorHAnsi" w:hAnsiTheme="majorHAnsi"/>
                <w:b/>
              </w:rPr>
              <w:t>Topic D</w:t>
            </w:r>
            <w:r w:rsidR="00475234" w:rsidRPr="00783B48">
              <w:rPr>
                <w:rFonts w:asciiTheme="majorHAnsi" w:hAnsiTheme="majorHAnsi"/>
                <w:b/>
              </w:rPr>
              <w:t xml:space="preserve">: </w:t>
            </w:r>
            <w:r w:rsidRPr="00783B48">
              <w:rPr>
                <w:rFonts w:asciiTheme="majorHAnsi" w:hAnsiTheme="majorHAnsi"/>
                <w:b/>
              </w:rPr>
              <w:t>Extend the Say Ten and Regular Count Sequence to 100</w:t>
            </w:r>
            <w:r w:rsidR="00475234" w:rsidRPr="00783B48">
              <w:rPr>
                <w:rFonts w:asciiTheme="majorHAnsi" w:hAnsiTheme="majorHAnsi"/>
                <w:b/>
              </w:rPr>
              <w:t xml:space="preserve"> </w:t>
            </w:r>
            <w:r w:rsidR="00900523" w:rsidRPr="00783B48">
              <w:rPr>
                <w:rFonts w:asciiTheme="majorHAnsi" w:hAnsiTheme="majorHAnsi"/>
                <w:b/>
              </w:rPr>
              <w:t>(Lessons 15-19</w:t>
            </w:r>
            <w:r w:rsidR="00475234" w:rsidRPr="00783B48">
              <w:rPr>
                <w:rFonts w:asciiTheme="majorHAnsi" w:hAnsiTheme="majorHAnsi"/>
                <w:b/>
              </w:rPr>
              <w:t xml:space="preserve">) </w:t>
            </w:r>
          </w:p>
        </w:tc>
        <w:tc>
          <w:tcPr>
            <w:tcW w:w="336" w:type="dxa"/>
          </w:tcPr>
          <w:p w14:paraId="6C75A91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0C6E0B71" w14:textId="3AFF3A8B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783B48" w:rsidRPr="000B49A9" w14:paraId="330B562F" w14:textId="77777777" w:rsidTr="00783B48">
        <w:trPr>
          <w:trHeight w:val="58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578F00CC" w14:textId="77777777" w:rsidR="00783B48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241E7744" w14:textId="312F548A" w:rsidR="00783B48" w:rsidRPr="00AF5316" w:rsidRDefault="00AF5316" w:rsidP="00EA7491">
            <w:pPr>
              <w:rPr>
                <w:rFonts w:asciiTheme="majorHAnsi" w:hAnsiTheme="majorHAnsi"/>
                <w:b/>
              </w:rPr>
            </w:pPr>
            <w:r w:rsidRPr="00AF5316">
              <w:rPr>
                <w:rFonts w:asciiTheme="majorHAnsi" w:hAnsiTheme="majorHAnsi"/>
                <w:b/>
              </w:rPr>
              <w:t>K.</w:t>
            </w:r>
            <w:r w:rsidR="00783B48" w:rsidRPr="00AF5316">
              <w:rPr>
                <w:rFonts w:asciiTheme="majorHAnsi" w:hAnsiTheme="majorHAnsi"/>
                <w:b/>
              </w:rPr>
              <w:t>CC #1, 4, 5</w:t>
            </w:r>
            <w:r w:rsidRPr="00AF5316">
              <w:rPr>
                <w:rFonts w:asciiTheme="majorHAnsi" w:hAnsiTheme="majorHAnsi"/>
                <w:b/>
              </w:rPr>
              <w:t xml:space="preserve">: </w:t>
            </w:r>
            <w:r w:rsidR="00783B48" w:rsidRPr="00AF5316">
              <w:rPr>
                <w:rFonts w:asciiTheme="majorHAnsi" w:hAnsiTheme="majorHAnsi"/>
                <w:b/>
              </w:rPr>
              <w:t xml:space="preserve"> Level 3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Pr="00AF5316">
              <w:rPr>
                <w:rFonts w:asciiTheme="majorHAnsi" w:hAnsiTheme="majorHAnsi"/>
                <w:b/>
              </w:rPr>
              <w:t>=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Pr="00AF5316">
              <w:rPr>
                <w:rFonts w:asciiTheme="majorHAnsi" w:hAnsiTheme="majorHAnsi"/>
                <w:b/>
              </w:rPr>
              <w:t>3/3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FD2276C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7C3F2B27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E677DF7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3583DE2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B4AAFB6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B43C431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1CA5501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A2BF2F6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3149AE9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887CAC9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C7B81D3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930386B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9F146A0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82F3560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61F8821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2B6352E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322DB5B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B46345D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F538277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C0EF49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1A8BEA1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1A5EAC0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52B8D6F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2DDB252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E0EA2D8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28A1501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654ADB7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999241D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</w:tr>
      <w:tr w:rsidR="00783B48" w:rsidRPr="000B49A9" w14:paraId="0A5DEA91" w14:textId="77777777" w:rsidTr="00783B48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49DC784B" w14:textId="77777777" w:rsidR="00783B48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shd w:val="clear" w:color="auto" w:fill="E6E6E6"/>
            <w:vAlign w:val="center"/>
          </w:tcPr>
          <w:p w14:paraId="29FFA4E6" w14:textId="0AA1CFF2" w:rsidR="00783B48" w:rsidRPr="00AF5316" w:rsidRDefault="00AF5316" w:rsidP="00EA7491">
            <w:pPr>
              <w:rPr>
                <w:rFonts w:asciiTheme="majorHAnsi" w:hAnsiTheme="majorHAnsi"/>
                <w:b/>
              </w:rPr>
            </w:pPr>
            <w:r w:rsidRPr="00AF5316">
              <w:rPr>
                <w:rFonts w:asciiTheme="majorHAnsi" w:hAnsiTheme="majorHAnsi"/>
                <w:b/>
              </w:rPr>
              <w:t>K.</w:t>
            </w:r>
            <w:r w:rsidR="00783B48" w:rsidRPr="00AF5316">
              <w:rPr>
                <w:rFonts w:asciiTheme="majorHAnsi" w:hAnsiTheme="majorHAnsi"/>
                <w:b/>
              </w:rPr>
              <w:t>NBT #2 &amp; 3</w:t>
            </w:r>
            <w:r w:rsidRPr="00AF5316">
              <w:rPr>
                <w:rFonts w:asciiTheme="majorHAnsi" w:hAnsiTheme="majorHAnsi"/>
                <w:b/>
              </w:rPr>
              <w:t>:</w:t>
            </w:r>
            <w:r w:rsidR="00783B48" w:rsidRPr="00AF5316">
              <w:rPr>
                <w:rFonts w:asciiTheme="majorHAnsi" w:hAnsiTheme="majorHAnsi"/>
                <w:b/>
              </w:rPr>
              <w:t xml:space="preserve"> Level 3</w:t>
            </w:r>
            <w:r w:rsidRPr="00AF5316">
              <w:rPr>
                <w:rFonts w:asciiTheme="majorHAnsi" w:hAnsiTheme="majorHAnsi"/>
                <w:b/>
              </w:rPr>
              <w:t xml:space="preserve"> = 2/2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4F65C240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0DDA0205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7F8C3B73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1D1AF7A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445A92C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1F77CC43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51E3E08F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E2AACF6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63A1922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DE2F6EE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727F08A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2439D27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6F08B6D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521BF86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ABD32DF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75581E2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6649206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B429844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4D8495D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8833467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C7E0F0F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B14A2C5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1B51DD5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C464C0C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FE02FC3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6955003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92B6CD0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1FA4CB7" w14:textId="77777777" w:rsidR="00783B48" w:rsidRPr="000B49A9" w:rsidRDefault="00783B48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1F13FA8E" w14:textId="77777777" w:rsidTr="00783B48">
        <w:trPr>
          <w:trHeight w:val="58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172D9A19" w14:textId="4683EE07" w:rsidR="00A03E95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K.CC.1</w:t>
            </w: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4B7D7EA2" w14:textId="15290D7A" w:rsidR="008D7DE2" w:rsidRPr="000B49A9" w:rsidRDefault="008D7DE2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EA7491">
              <w:rPr>
                <w:rFonts w:asciiTheme="majorHAnsi" w:hAnsiTheme="majorHAnsi"/>
              </w:rPr>
              <w:t>Counts the dots (1-20) on the card the regular way.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86FE69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7EF061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7C9F0F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92DB4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98004D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F4640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5165F1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64BDFE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7DAAC2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B0BA71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91603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C8D95E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EBCB90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91404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FF9FE1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494CEC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BCDAB1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C2A7D4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51515C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4F0B52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163694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DCB5C4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DA0F20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272D52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A674F3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856F77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B60DE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535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2DA06B26" w14:textId="77777777" w:rsidTr="00783B48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5C7FCA10" w14:textId="783C4265" w:rsidR="00A03E95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shd w:val="clear" w:color="auto" w:fill="E6E6E6"/>
            <w:vAlign w:val="center"/>
          </w:tcPr>
          <w:p w14:paraId="2D77B5A9" w14:textId="0BD4E23F" w:rsidR="008D7DE2" w:rsidRPr="000B49A9" w:rsidRDefault="008D7DE2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FF23DD">
              <w:rPr>
                <w:rFonts w:asciiTheme="majorHAnsi" w:hAnsiTheme="majorHAnsi"/>
              </w:rPr>
              <w:t xml:space="preserve">Counts </w:t>
            </w:r>
            <w:r w:rsidR="00EA7491">
              <w:rPr>
                <w:rFonts w:asciiTheme="majorHAnsi" w:hAnsiTheme="majorHAnsi"/>
              </w:rPr>
              <w:t>the dots from 11-20 the Say Ten Way.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6480D2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3D2434C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310A82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7B2A188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18FD08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E40EAD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5B7F33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9E56C5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17AFE5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67CC9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C44F8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CEEF40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615AB8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862503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EABC5E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ED37DF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2953BA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21E99A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AFABFF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0A2539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E6CEBC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39DB55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4429D1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A91C7D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5AC2AF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8F937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BE04B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6C925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693A6C5" w14:textId="77777777" w:rsidTr="00783B48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7E3B6672" w14:textId="76FD1B92" w:rsidR="00A03E95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shd w:val="clear" w:color="auto" w:fill="E6E6E6"/>
            <w:vAlign w:val="center"/>
          </w:tcPr>
          <w:p w14:paraId="47D614DB" w14:textId="0D5C3128" w:rsidR="008D7DE2" w:rsidRPr="000B49A9" w:rsidRDefault="008D7DE2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FF23DD">
              <w:rPr>
                <w:rFonts w:asciiTheme="majorHAnsi" w:hAnsiTheme="majorHAnsi"/>
              </w:rPr>
              <w:t xml:space="preserve">Counts </w:t>
            </w:r>
            <w:r w:rsidR="00EA7491">
              <w:rPr>
                <w:rFonts w:asciiTheme="majorHAnsi" w:hAnsiTheme="majorHAnsi"/>
              </w:rPr>
              <w:t>by 10s to 100 the Say Ten Way.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7AEAEFB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21FA6D3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1F3C79A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E1499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743FC3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76302A8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0DCD8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367EE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528CB4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90B2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BAC0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36C3D7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A7EEF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2B4D3D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E308B0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753030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6A822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B33CAC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CF6F12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88D921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A29AB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BB3D3C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D0F2A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6F9DDB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ABA8DD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1E14AD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B005DE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8209F7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FF23DD" w:rsidRPr="000B49A9" w14:paraId="2572EB64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5C3A4C84" w14:textId="7CC5F5D4" w:rsidR="00FF23DD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K.CC.1</w:t>
            </w:r>
          </w:p>
        </w:tc>
        <w:tc>
          <w:tcPr>
            <w:tcW w:w="4317" w:type="dxa"/>
            <w:vAlign w:val="center"/>
          </w:tcPr>
          <w:p w14:paraId="43965C83" w14:textId="730E4CEA" w:rsidR="00FF23DD" w:rsidRDefault="00FF23DD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4. </w:t>
            </w:r>
            <w:r w:rsidR="00EA7491">
              <w:rPr>
                <w:rFonts w:asciiTheme="majorHAnsi" w:hAnsiTheme="majorHAnsi"/>
              </w:rPr>
              <w:t>Counts by 10s to 100 the regular way.</w:t>
            </w:r>
          </w:p>
        </w:tc>
        <w:tc>
          <w:tcPr>
            <w:tcW w:w="336" w:type="dxa"/>
            <w:vAlign w:val="center"/>
          </w:tcPr>
          <w:p w14:paraId="7A67F164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0A4877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2EC7BC6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5553B98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1DBDAEF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A6ADCD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0A5F72C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A082423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5EFB53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C8A39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AF9C47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60B1506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328116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68F1722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77740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AA1F9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897895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E3B87C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29240B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58A045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974F1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D847C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55083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2EA188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F7C67C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8641FD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9E509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85935B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</w:tr>
      <w:tr w:rsidR="00EA7491" w:rsidRPr="000B49A9" w14:paraId="4D67829F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002B2C04" w14:textId="5835AF24" w:rsidR="00EA7491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K.CC.2</w:t>
            </w:r>
          </w:p>
        </w:tc>
        <w:tc>
          <w:tcPr>
            <w:tcW w:w="4317" w:type="dxa"/>
            <w:vAlign w:val="center"/>
          </w:tcPr>
          <w:p w14:paraId="13443EF7" w14:textId="43B9032B" w:rsidR="00EA7491" w:rsidRDefault="00EA7491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 Counts from 28-32 the regular way.</w:t>
            </w:r>
          </w:p>
        </w:tc>
        <w:tc>
          <w:tcPr>
            <w:tcW w:w="336" w:type="dxa"/>
            <w:vAlign w:val="center"/>
          </w:tcPr>
          <w:p w14:paraId="3C305556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54690A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F281C81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DA3F6D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FC02C23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6A17FF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327974F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E48D56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0EFBB3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DAEB9B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8D4A2A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62F138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CCC185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28CC6E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376BE1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32815D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99927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94DC9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DF3BFC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30D160E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13D2F5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90B980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293BB2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E3C71F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5AD79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0D81EA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03DC17A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344C80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</w:tr>
    </w:tbl>
    <w:p w14:paraId="7F922892" w14:textId="674F600A" w:rsidR="00C62FD0" w:rsidRDefault="00C62FD0"/>
    <w:p w14:paraId="6B245CC3" w14:textId="77777777" w:rsidR="00C62FD0" w:rsidRDefault="00C62FD0">
      <w:r>
        <w:br w:type="page"/>
      </w:r>
    </w:p>
    <w:p w14:paraId="105D533F" w14:textId="77777777" w:rsidR="006D12E3" w:rsidRDefault="006D12E3"/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62FD0" w:rsidRPr="000B49A9" w14:paraId="3689A949" w14:textId="77777777" w:rsidTr="006C3B70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33BB8E1E" w14:textId="77777777" w:rsidR="00C62FD0" w:rsidRPr="000F27F7" w:rsidRDefault="00C62FD0" w:rsidP="008D7DE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D47F33C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0C4B1293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71459B6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extDirection w:val="btLr"/>
          </w:tcPr>
          <w:p w14:paraId="22C25976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4EEBC24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25B4745E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6E0F1F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EAF9D4C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2323D2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610B7D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20279B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4049AB4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FAFC5D3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5453913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AB467A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4BB6F1E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5A29F9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AD1984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5CBEAFB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B027D86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996251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019D20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99B14F5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7FE09B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DD87FD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5AD134D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CA53A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F80FF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4F673E16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749D82C6" w14:textId="1A0F47B6" w:rsidR="00CF7789" w:rsidRPr="00475234" w:rsidRDefault="00475234" w:rsidP="00475234">
            <w:pPr>
              <w:jc w:val="center"/>
              <w:rPr>
                <w:rFonts w:asciiTheme="majorHAnsi" w:hAnsiTheme="majorHAnsi"/>
                <w:b/>
              </w:rPr>
            </w:pPr>
            <w:r w:rsidRPr="00475234">
              <w:rPr>
                <w:rFonts w:asciiTheme="majorHAnsi" w:hAnsiTheme="majorHAnsi"/>
                <w:b/>
              </w:rPr>
              <w:t>Std(s)</w:t>
            </w:r>
          </w:p>
        </w:tc>
        <w:tc>
          <w:tcPr>
            <w:tcW w:w="4317" w:type="dxa"/>
            <w:vAlign w:val="center"/>
          </w:tcPr>
          <w:p w14:paraId="0F20E5BA" w14:textId="08208155" w:rsidR="00A03E95" w:rsidRPr="00783B48" w:rsidRDefault="006849AA" w:rsidP="00A03E95">
            <w:pPr>
              <w:rPr>
                <w:rFonts w:asciiTheme="majorHAnsi" w:hAnsiTheme="majorHAnsi"/>
                <w:b/>
              </w:rPr>
            </w:pPr>
            <w:r w:rsidRPr="00783B48">
              <w:rPr>
                <w:rFonts w:asciiTheme="majorHAnsi" w:hAnsiTheme="majorHAnsi"/>
                <w:b/>
              </w:rPr>
              <w:t>Topic E</w:t>
            </w:r>
            <w:r w:rsidR="00CF7789" w:rsidRPr="00783B48">
              <w:rPr>
                <w:rFonts w:asciiTheme="majorHAnsi" w:hAnsiTheme="majorHAnsi"/>
                <w:b/>
              </w:rPr>
              <w:t xml:space="preserve">: </w:t>
            </w:r>
            <w:r w:rsidRPr="00783B48">
              <w:rPr>
                <w:rFonts w:asciiTheme="majorHAnsi" w:hAnsiTheme="majorHAnsi"/>
                <w:b/>
              </w:rPr>
              <w:t>Represent and Apply Compositions and Decompositions of Teen Numbers</w:t>
            </w:r>
            <w:r w:rsidR="008D7DE2" w:rsidRPr="00783B48">
              <w:rPr>
                <w:rFonts w:asciiTheme="majorHAnsi" w:hAnsiTheme="majorHAnsi"/>
                <w:b/>
              </w:rPr>
              <w:t xml:space="preserve"> (Lessons </w:t>
            </w:r>
            <w:r w:rsidR="00900523" w:rsidRPr="00783B48">
              <w:rPr>
                <w:rFonts w:asciiTheme="majorHAnsi" w:hAnsiTheme="majorHAnsi"/>
                <w:b/>
              </w:rPr>
              <w:t>20-24</w:t>
            </w:r>
            <w:r w:rsidR="00A861E6" w:rsidRPr="00783B48">
              <w:rPr>
                <w:rFonts w:asciiTheme="majorHAnsi" w:hAnsiTheme="majorHAnsi"/>
                <w:b/>
              </w:rPr>
              <w:t>)</w:t>
            </w:r>
            <w:r w:rsidR="00557032" w:rsidRPr="00783B48">
              <w:rPr>
                <w:rFonts w:asciiTheme="majorHAnsi" w:hAnsiTheme="majorHAnsi"/>
                <w:b/>
              </w:rPr>
              <w:t xml:space="preserve"> </w:t>
            </w:r>
          </w:p>
          <w:p w14:paraId="59AEDCB1" w14:textId="767895F1" w:rsidR="00CF7789" w:rsidRPr="00783B48" w:rsidRDefault="00557032" w:rsidP="00FF23DD">
            <w:pPr>
              <w:rPr>
                <w:rFonts w:asciiTheme="majorHAnsi" w:hAnsiTheme="majorHAnsi"/>
                <w:b/>
              </w:rPr>
            </w:pPr>
            <w:r w:rsidRPr="00783B48">
              <w:rPr>
                <w:rFonts w:asciiTheme="majorHAnsi" w:hAnsiTheme="majorHAnsi"/>
                <w:b/>
              </w:rPr>
              <w:t>Level 3</w:t>
            </w:r>
            <w:r w:rsidR="00783B48">
              <w:rPr>
                <w:rFonts w:asciiTheme="majorHAnsi" w:hAnsiTheme="majorHAnsi"/>
                <w:b/>
              </w:rPr>
              <w:t xml:space="preserve"> (</w:t>
            </w:r>
            <w:r w:rsidR="00AF5316">
              <w:rPr>
                <w:rFonts w:asciiTheme="majorHAnsi" w:hAnsiTheme="majorHAnsi"/>
                <w:b/>
              </w:rPr>
              <w:t>K.</w:t>
            </w:r>
            <w:r w:rsidR="00783B48">
              <w:rPr>
                <w:rFonts w:asciiTheme="majorHAnsi" w:hAnsiTheme="majorHAnsi"/>
                <w:b/>
              </w:rPr>
              <w:t>NBT)</w:t>
            </w:r>
            <w:r w:rsidRPr="00783B48">
              <w:rPr>
                <w:rFonts w:asciiTheme="majorHAnsi" w:hAnsiTheme="majorHAnsi"/>
                <w:b/>
              </w:rPr>
              <w:t xml:space="preserve"> = </w:t>
            </w:r>
            <w:r w:rsidR="00AF5316">
              <w:rPr>
                <w:rFonts w:asciiTheme="majorHAnsi" w:hAnsiTheme="majorHAnsi"/>
                <w:b/>
              </w:rPr>
              <w:t>4/5 or 5/5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056D59EB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46C5BBCA" w14:textId="6A8ADA0A" w:rsidR="00CF7789" w:rsidRPr="000B49A9" w:rsidRDefault="00783B4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</w:t>
            </w:r>
            <w:r w:rsidR="00EA7491">
              <w:rPr>
                <w:rFonts w:asciiTheme="majorHAnsi" w:hAnsiTheme="majorHAnsi"/>
              </w:rPr>
              <w:t>K.CC.5</w:t>
            </w:r>
            <w:r>
              <w:rPr>
                <w:rFonts w:asciiTheme="majorHAnsi" w:hAnsiTheme="majorHAnsi"/>
              </w:rPr>
              <w:t>)</w:t>
            </w:r>
          </w:p>
        </w:tc>
        <w:tc>
          <w:tcPr>
            <w:tcW w:w="4317" w:type="dxa"/>
            <w:vAlign w:val="center"/>
          </w:tcPr>
          <w:p w14:paraId="2AC22082" w14:textId="7048F91C" w:rsidR="00CF7789" w:rsidRPr="008D7DE2" w:rsidRDefault="00FF23DD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EA7491">
              <w:rPr>
                <w:rFonts w:asciiTheme="majorHAnsi" w:hAnsiTheme="majorHAnsi"/>
              </w:rPr>
              <w:t>Counts 17 cubes into an array or line.</w:t>
            </w:r>
          </w:p>
        </w:tc>
        <w:tc>
          <w:tcPr>
            <w:tcW w:w="336" w:type="dxa"/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4F1F4C5C" w14:textId="50C8B87C" w:rsidR="00CF7789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vAlign w:val="center"/>
          </w:tcPr>
          <w:p w14:paraId="7EC143E7" w14:textId="3C09B12A" w:rsidR="00CF7789" w:rsidRPr="008D7DE2" w:rsidRDefault="00FF23DD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EA7491">
              <w:rPr>
                <w:rFonts w:asciiTheme="majorHAnsi" w:hAnsiTheme="majorHAnsi"/>
              </w:rPr>
              <w:t>Separates 10 cubes.</w:t>
            </w:r>
          </w:p>
        </w:tc>
        <w:tc>
          <w:tcPr>
            <w:tcW w:w="336" w:type="dxa"/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475234">
        <w:trPr>
          <w:trHeight w:val="586"/>
        </w:trPr>
        <w:tc>
          <w:tcPr>
            <w:tcW w:w="990" w:type="dxa"/>
            <w:vAlign w:val="center"/>
          </w:tcPr>
          <w:p w14:paraId="6D2F5B62" w14:textId="5776966A" w:rsidR="00CF7789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vAlign w:val="center"/>
          </w:tcPr>
          <w:p w14:paraId="4CD1C326" w14:textId="4A7957DB" w:rsidR="00CF7789" w:rsidRPr="000B49A9" w:rsidRDefault="00FF23DD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EA7491">
              <w:rPr>
                <w:rFonts w:asciiTheme="majorHAnsi" w:hAnsiTheme="majorHAnsi"/>
              </w:rPr>
              <w:t>Writes 17 as the whole and 10 and 7 as the parts of 17 in the number bond.</w:t>
            </w:r>
          </w:p>
        </w:tc>
        <w:tc>
          <w:tcPr>
            <w:tcW w:w="336" w:type="dxa"/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475234" w:rsidRPr="000B49A9" w14:paraId="6A4C0841" w14:textId="77777777" w:rsidTr="00475234">
        <w:trPr>
          <w:trHeight w:val="586"/>
        </w:trPr>
        <w:tc>
          <w:tcPr>
            <w:tcW w:w="990" w:type="dxa"/>
            <w:vAlign w:val="center"/>
          </w:tcPr>
          <w:p w14:paraId="75B0D1E2" w14:textId="393AB5F8" w:rsidR="00475234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vAlign w:val="center"/>
          </w:tcPr>
          <w:p w14:paraId="1B70C996" w14:textId="67DFE461" w:rsidR="00475234" w:rsidRDefault="00FF23DD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4. Writes </w:t>
            </w:r>
            <w:r w:rsidR="00EA7491">
              <w:rPr>
                <w:rFonts w:asciiTheme="majorHAnsi" w:hAnsiTheme="majorHAnsi"/>
              </w:rPr>
              <w:t xml:space="preserve">an accurate addition sentence for 17. </w:t>
            </w:r>
          </w:p>
        </w:tc>
        <w:tc>
          <w:tcPr>
            <w:tcW w:w="336" w:type="dxa"/>
            <w:vAlign w:val="center"/>
          </w:tcPr>
          <w:p w14:paraId="50F23B0F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7D097CC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85C55C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53D06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F6F6EE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0FDE863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C8E35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C6AED1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2D4778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1B7B4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54D4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5B58B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77D6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42F492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AD4D32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774DEE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F58A57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C8EE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4C04F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2596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9BF7C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7CFB0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B67B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9ECE81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65004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C805B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8FE08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A63500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</w:tr>
      <w:tr w:rsidR="00EA7491" w:rsidRPr="000B49A9" w14:paraId="14732160" w14:textId="77777777" w:rsidTr="00475234">
        <w:trPr>
          <w:trHeight w:val="586"/>
        </w:trPr>
        <w:tc>
          <w:tcPr>
            <w:tcW w:w="990" w:type="dxa"/>
            <w:vAlign w:val="center"/>
          </w:tcPr>
          <w:p w14:paraId="6E077F74" w14:textId="368EA3FC" w:rsidR="00EA7491" w:rsidRPr="000B49A9" w:rsidRDefault="00EA7491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vAlign w:val="center"/>
          </w:tcPr>
          <w:p w14:paraId="30B1675F" w14:textId="06F7E8D5" w:rsidR="00EA7491" w:rsidRDefault="00EA7491" w:rsidP="00EA749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 Reasonably connects the number bond and addition sentence.</w:t>
            </w:r>
          </w:p>
        </w:tc>
        <w:tc>
          <w:tcPr>
            <w:tcW w:w="336" w:type="dxa"/>
            <w:vAlign w:val="center"/>
          </w:tcPr>
          <w:p w14:paraId="20D78673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74DA294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862AF1A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CE46026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495444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3292F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73CD48A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3B27E90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AE184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E63DF3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E36B2A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932CEF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2F9E45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D7A7EA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5196BE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10F5F4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B86018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4B3304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F0E010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D0CE2E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82AB0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E8102C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C13FA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B3B113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9D03B6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A446D7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3E8B42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714510" w14:textId="77777777" w:rsidR="00EA7491" w:rsidRPr="000B49A9" w:rsidRDefault="00EA7491" w:rsidP="000B49A9">
            <w:pPr>
              <w:rPr>
                <w:rFonts w:asciiTheme="majorHAnsi" w:hAnsiTheme="majorHAnsi"/>
              </w:rPr>
            </w:pPr>
          </w:p>
        </w:tc>
      </w:tr>
    </w:tbl>
    <w:p w14:paraId="742D5816" w14:textId="0D4616A8" w:rsidR="00354570" w:rsidRPr="006849AA" w:rsidRDefault="00354570"/>
    <w:sectPr w:rsidR="00354570" w:rsidRPr="006849AA" w:rsidSect="006C5AE3">
      <w:headerReference w:type="default" r:id="rId8"/>
      <w:footerReference w:type="even" r:id="rId9"/>
      <w:footerReference w:type="default" r:id="rId10"/>
      <w:pgSz w:w="15840" w:h="12240" w:orient="landscape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C6268C" w:rsidRDefault="00C6268C" w:rsidP="00A861E6">
      <w:r>
        <w:separator/>
      </w:r>
    </w:p>
  </w:endnote>
  <w:endnote w:type="continuationSeparator" w:id="0">
    <w:p w14:paraId="276F9E8A" w14:textId="77777777" w:rsidR="00C6268C" w:rsidRDefault="00C6268C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8F6CD" w14:textId="77777777" w:rsidR="006C5AE3" w:rsidRDefault="006C5AE3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8815B5" w14:textId="77777777" w:rsidR="006C5AE3" w:rsidRDefault="006C5AE3" w:rsidP="006C5AE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0C573" w14:textId="77777777" w:rsidR="006C5AE3" w:rsidRDefault="006C5AE3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63A7">
      <w:rPr>
        <w:rStyle w:val="PageNumber"/>
        <w:noProof/>
      </w:rPr>
      <w:t>1</w:t>
    </w:r>
    <w:r>
      <w:rPr>
        <w:rStyle w:val="PageNumber"/>
      </w:rPr>
      <w:fldChar w:fldCharType="end"/>
    </w:r>
  </w:p>
  <w:p w14:paraId="3B2021E9" w14:textId="797FFB61" w:rsidR="00C6268C" w:rsidRDefault="006C5AE3" w:rsidP="006C5AE3">
    <w:pPr>
      <w:pStyle w:val="Footer"/>
      <w:ind w:right="360"/>
    </w:pPr>
    <w:r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D030B1A" wp14:editId="3DDBB90A">
              <wp:simplePos x="0" y="0"/>
              <wp:positionH relativeFrom="column">
                <wp:posOffset>-114300</wp:posOffset>
              </wp:positionH>
              <wp:positionV relativeFrom="paragraph">
                <wp:posOffset>372110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8" name="Picture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Text Box 14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BA9170" w14:textId="77777777" w:rsidR="006C5AE3" w:rsidRPr="000A03B8" w:rsidRDefault="006C5AE3" w:rsidP="006C5AE3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) is licensed under the Creative Commons Attribution-ShareAlike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EngageNY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7A6A77E9" w14:textId="77777777" w:rsidR="006C5AE3" w:rsidRPr="000A03B8" w:rsidRDefault="006C5AE3" w:rsidP="006C5AE3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61871A28" w14:textId="77777777" w:rsidR="006C5AE3" w:rsidRPr="000A03B8" w:rsidRDefault="006C5AE3" w:rsidP="006C5AE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Picture 15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6" o:spid="_x0000_s1026" style="position:absolute;margin-left:-8.95pt;margin-top:29.3pt;width:387pt;height:27pt;z-index:251659264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7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yV&#10;MmDCAAAA2gAAAA8AAABkcnMvZG93bnJldi54bWxEj09rwkAUxO+FfoflFXopzUYPIqkbKaUVTxX/&#10;gB4f2WcSzHsbdldNv31XEDwOM78ZZjYfuFMX8qF1YmCU5aBIKmdbqQ3stj/vU1AholjsnJCBPwow&#10;L5+fZlhYd5U1XTaxVqlEQoEGmhj7QutQNcQYMteTJO/oPGNM0tfaerymcu70OM8nmrGVtNBgT18N&#10;VafNmQ1M33bseeLP+Ltfy+qw+ObFODfm9WX4/AAVaYiP8J1e2sTB7Uq6Abr8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8lTJgwgAAANoAAAAPAAAAAAAAAAAAAAAAAJwCAABk&#10;cnMvZG93bnJldi54bWxQSwUGAAAAAAQABAD3AAAAiwMAAAAA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8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<v:textbox>
                  <w:txbxContent>
                    <w:p w14:paraId="72BA9170" w14:textId="77777777" w:rsidR="006C5AE3" w:rsidRPr="000A03B8" w:rsidRDefault="006C5AE3" w:rsidP="006C5AE3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) is licensed under the Creative Commons Attribution-ShareAlike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EngageNY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Commons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7A6A77E9" w14:textId="77777777" w:rsidR="006C5AE3" w:rsidRPr="000A03B8" w:rsidRDefault="006C5AE3" w:rsidP="006C5AE3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61871A28" w14:textId="77777777" w:rsidR="006C5AE3" w:rsidRPr="000A03B8" w:rsidRDefault="006C5AE3" w:rsidP="006C5AE3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15" o:spid="_x0000_s1029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Kz&#10;k7i9AAAA2wAAAA8AAABkcnMvZG93bnJldi54bWxET8uqwjAQ3Qv+QxjBnaYqVq1GEUFx6wN0OTRj&#10;W20mpYla/94IF+5uDuc5i1VjSvGi2hWWFQz6EQji1OqCMwXn07Y3BeE8ssbSMin4kIPVst1aYKLt&#10;mw/0OvpMhBB2CSrIva8SKV2ak0HXtxVx4G62NugDrDOpa3yHcFPKYRTF0mDBoSHHijY5pY/j0yi4&#10;VpPBWqeZIfecNfdpfNnN4pFS3U6znoPw1Ph/8Z97r8P8Mfx+CQfI5Rc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0rOTuL0AAADbAAAADwAAAAAAAAAAAAAAAACcAgAAZHJzL2Rv&#10;d25yZXYueG1sUEsFBgAAAAAEAAQA9wAAAIYDAAAAAA==&#10;">
                <v:imagedata r:id="rId10" o:title=""/>
                <v:path arrowok="t"/>
              </v:shape>
              <w10:wrap type="through"/>
            </v:group>
          </w:pict>
        </mc:Fallback>
      </mc:AlternateContent>
    </w:r>
    <w:r w:rsidR="00C6268C">
      <w:rPr>
        <w:rFonts w:asciiTheme="majorHAnsi" w:hAnsiTheme="majorHAnsi"/>
        <w:b/>
      </w:rPr>
      <w:t>Please review the Mid-Module Assessment Task and rubric for each Topic before using this checklist. Students who have not mastered a/som</w:t>
    </w:r>
    <w:r w:rsidR="006849AA">
      <w:rPr>
        <w:rFonts w:asciiTheme="majorHAnsi" w:hAnsiTheme="majorHAnsi"/>
        <w:b/>
      </w:rPr>
      <w:t>e skill(s) by the end of Topic E</w:t>
    </w:r>
    <w:r w:rsidR="00C6268C">
      <w:rPr>
        <w:rFonts w:asciiTheme="majorHAnsi" w:hAnsiTheme="majorHAnsi"/>
        <w:b/>
      </w:rPr>
      <w:t xml:space="preserve"> should be assessed using the Mid-Module Assessment Task for the appropriate areas.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C6268C" w:rsidRDefault="00C6268C" w:rsidP="00A861E6">
      <w:r>
        <w:separator/>
      </w:r>
    </w:p>
  </w:footnote>
  <w:footnote w:type="continuationSeparator" w:id="0">
    <w:p w14:paraId="1B41EA09" w14:textId="77777777" w:rsidR="00C6268C" w:rsidRDefault="00C6268C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D614B" w14:textId="667A363F" w:rsidR="00C6268C" w:rsidRPr="00CE05C1" w:rsidRDefault="00C6268C" w:rsidP="00CE05C1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</w:t>
    </w:r>
    <w:r w:rsidR="009403F0">
      <w:rPr>
        <w:rFonts w:asciiTheme="majorHAnsi" w:hAnsiTheme="majorHAnsi"/>
        <w:b/>
        <w:sz w:val="32"/>
        <w:szCs w:val="32"/>
      </w:rPr>
      <w:t>indergarten Module 5</w:t>
    </w:r>
    <w:r w:rsidRPr="00A51F57">
      <w:rPr>
        <w:rFonts w:asciiTheme="majorHAnsi" w:hAnsiTheme="majorHAnsi"/>
        <w:b/>
        <w:sz w:val="32"/>
        <w:szCs w:val="32"/>
      </w:rPr>
      <w:t xml:space="preserve"> </w:t>
    </w:r>
    <w:r w:rsidR="001721B5">
      <w:rPr>
        <w:rFonts w:asciiTheme="majorHAnsi" w:hAnsiTheme="majorHAnsi"/>
        <w:b/>
        <w:sz w:val="32"/>
        <w:szCs w:val="32"/>
      </w:rPr>
      <w:t>End-of</w:t>
    </w:r>
    <w:r w:rsidRPr="00A51F57">
      <w:rPr>
        <w:rFonts w:asciiTheme="majorHAnsi" w:hAnsiTheme="majorHAnsi"/>
        <w:b/>
        <w:sz w:val="32"/>
        <w:szCs w:val="32"/>
      </w:rPr>
      <w:t>-Module Assessment Task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B49A9"/>
    <w:rsid w:val="000B5FB8"/>
    <w:rsid w:val="000E4E5B"/>
    <w:rsid w:val="000F27F7"/>
    <w:rsid w:val="001721B5"/>
    <w:rsid w:val="00181A86"/>
    <w:rsid w:val="001D596C"/>
    <w:rsid w:val="00222E83"/>
    <w:rsid w:val="002F4DC9"/>
    <w:rsid w:val="00354570"/>
    <w:rsid w:val="00444953"/>
    <w:rsid w:val="00475234"/>
    <w:rsid w:val="00475ED0"/>
    <w:rsid w:val="004E75B3"/>
    <w:rsid w:val="004F5A43"/>
    <w:rsid w:val="005266C9"/>
    <w:rsid w:val="00557032"/>
    <w:rsid w:val="006201CC"/>
    <w:rsid w:val="00643AD7"/>
    <w:rsid w:val="006849AA"/>
    <w:rsid w:val="006B4151"/>
    <w:rsid w:val="006C1C54"/>
    <w:rsid w:val="006C3B70"/>
    <w:rsid w:val="006C5AE3"/>
    <w:rsid w:val="006D12E3"/>
    <w:rsid w:val="00783B48"/>
    <w:rsid w:val="007D5164"/>
    <w:rsid w:val="007F4B70"/>
    <w:rsid w:val="008C792D"/>
    <w:rsid w:val="008D7DE2"/>
    <w:rsid w:val="00900523"/>
    <w:rsid w:val="009063A7"/>
    <w:rsid w:val="009403F0"/>
    <w:rsid w:val="009B3C53"/>
    <w:rsid w:val="009B6B44"/>
    <w:rsid w:val="009D5F48"/>
    <w:rsid w:val="00A03E95"/>
    <w:rsid w:val="00A51F57"/>
    <w:rsid w:val="00A861E6"/>
    <w:rsid w:val="00AE43A4"/>
    <w:rsid w:val="00AE6C0C"/>
    <w:rsid w:val="00AF5316"/>
    <w:rsid w:val="00B60016"/>
    <w:rsid w:val="00B66D2D"/>
    <w:rsid w:val="00C14457"/>
    <w:rsid w:val="00C6268C"/>
    <w:rsid w:val="00C62FD0"/>
    <w:rsid w:val="00CE05C1"/>
    <w:rsid w:val="00CF7789"/>
    <w:rsid w:val="00D16442"/>
    <w:rsid w:val="00EA7491"/>
    <w:rsid w:val="00ED32FD"/>
    <w:rsid w:val="00FD4615"/>
    <w:rsid w:val="00FF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paragraph" w:styleId="BalloonText">
    <w:name w:val="Balloon Text"/>
    <w:basedOn w:val="Normal"/>
    <w:link w:val="BalloonTextChar"/>
    <w:uiPriority w:val="99"/>
    <w:semiHidden/>
    <w:unhideWhenUsed/>
    <w:rsid w:val="00AE6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C0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C5AE3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C5AE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paragraph" w:styleId="BalloonText">
    <w:name w:val="Balloon Text"/>
    <w:basedOn w:val="Normal"/>
    <w:link w:val="BalloonTextChar"/>
    <w:uiPriority w:val="99"/>
    <w:semiHidden/>
    <w:unhideWhenUsed/>
    <w:rsid w:val="00AE6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C0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C5AE3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C5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2.emf"/><Relationship Id="rId6" Type="http://schemas.openxmlformats.org/officeDocument/2006/relationships/image" Target="media/image3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4.emf"/><Relationship Id="rId1" Type="http://schemas.openxmlformats.org/officeDocument/2006/relationships/image" Target="media/image1.png"/><Relationship Id="rId2" Type="http://schemas.openxmlformats.org/officeDocument/2006/relationships/hyperlink" Target="http://www.bethel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BDE06D-A0CE-C74D-8B66-407DB95A9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232</Words>
  <Characters>1324</Characters>
  <Application>Microsoft Macintosh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Rayna  Messer</cp:lastModifiedBy>
  <cp:revision>10</cp:revision>
  <cp:lastPrinted>2015-01-16T23:45:00Z</cp:lastPrinted>
  <dcterms:created xsi:type="dcterms:W3CDTF">2015-04-09T21:49:00Z</dcterms:created>
  <dcterms:modified xsi:type="dcterms:W3CDTF">2015-06-07T04:28:00Z</dcterms:modified>
</cp:coreProperties>
</file>